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3CD" w:rsidRPr="009373CD" w:rsidRDefault="009373CD" w:rsidP="009373CD">
      <w:pPr>
        <w:spacing w:before="21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 xml:space="preserve">Посланието на апостол Павел към римляните </w:t>
      </w:r>
      <w:r w:rsidRPr="009373CD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br/>
        <w:t>Глава   5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1. И тъй, оправдани чрез вяра, имаме мир с Бога, чрез нашия Господ Исус Христос;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посредством Когото ние чрез вяра придобихме и достъп до тая благодат, в която стоим, и се радваме поради надеждата за Божията слава.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3. И не</w:t>
      </w:r>
      <w:bookmarkStart w:id="0" w:name="_GoBack"/>
      <w:bookmarkEnd w:id="0"/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това, но нека се хвалим и в скърбите си, като знаем, че скръбта произвежда твърдост,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4. а твърдостта изпитана правда; а изпитаната правда надежда.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5. А надеждата не посрамява, защото Божията любов е изляна в сърцата ни чрез дадения нам Свети Дух.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6. Понеже, когато ние бяхме още немощни, на надлежното време Христос умря за нечестивите.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Защото едва ли ще се намери някой да умре </w:t>
      </w:r>
      <w:r w:rsidRPr="009373C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даже</w:t>
      </w: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праведен човек; (при все че е възможно да дръзне някой да умре за благия);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8. Но Бог препоръчва Своята към нас любов в това, че, когато още бяхме грешници, Христос умря за нас.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9. Много повече, прочее, сега като се оправдахме чрез кръвта Му, ще се избавим от Божия гняв чрез Него.</w:t>
      </w:r>
    </w:p>
    <w:p w:rsidR="009373CD" w:rsidRPr="009373CD" w:rsidRDefault="009373CD" w:rsidP="0093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10. Защото, ако бидохме примирени с Бога чрез смъртта на Сина Му, когато бяхме неприятели, колко повече </w:t>
      </w:r>
      <w:r w:rsidRPr="009373C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сега</w:t>
      </w:r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сме примирени, ще се избавим чрез Неговия живот!</w:t>
      </w:r>
    </w:p>
    <w:p w:rsidR="00AA5468" w:rsidRDefault="009373CD" w:rsidP="009373CD">
      <w:r w:rsidRPr="009373CD">
        <w:rPr>
          <w:rFonts w:ascii="Times New Roman" w:eastAsia="Times New Roman" w:hAnsi="Times New Roman" w:cs="Times New Roman"/>
          <w:sz w:val="24"/>
          <w:szCs w:val="24"/>
          <w:lang w:eastAsia="bg-BG"/>
        </w:rPr>
        <w:t>11. И не само това, но и се хвалим в Бога чрез нашия Господ Исус Христос, чрез Когото получихме сега това примирение.</w:t>
      </w:r>
    </w:p>
    <w:sectPr w:rsidR="00AA5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C1"/>
    <w:rsid w:val="000F37C9"/>
    <w:rsid w:val="003B09C1"/>
    <w:rsid w:val="004D2F21"/>
    <w:rsid w:val="009373CD"/>
    <w:rsid w:val="00AA5468"/>
    <w:rsid w:val="00DC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456ED-D516-4409-B5EB-F212E4EA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 Trifonov</dc:creator>
  <cp:keywords/>
  <dc:description/>
  <cp:lastModifiedBy>Trifon Trifonov</cp:lastModifiedBy>
  <cp:revision>2</cp:revision>
  <dcterms:created xsi:type="dcterms:W3CDTF">2016-02-20T02:11:00Z</dcterms:created>
  <dcterms:modified xsi:type="dcterms:W3CDTF">2016-02-20T02:12:00Z</dcterms:modified>
</cp:coreProperties>
</file>